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00" w:rsidRDefault="00120C00" w:rsidP="00120C00">
      <w:pPr>
        <w:pStyle w:val="Heading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AGÊNCIA ESTADUAL DE REGULAÇÃO DOS SERVIÇOS PÚBLICOS DELEGADOS DO RIO GRANDE DO SUL – AGERGS</w:t>
      </w:r>
    </w:p>
    <w:p w:rsidR="00120C00" w:rsidRDefault="00120C00" w:rsidP="00120C00">
      <w:pPr>
        <w:pStyle w:val="Heading"/>
        <w:jc w:val="center"/>
        <w:rPr>
          <w:rFonts w:ascii="Arial" w:hAnsi="Arial" w:cs="Arial"/>
        </w:rPr>
      </w:pPr>
    </w:p>
    <w:p w:rsidR="00120C00" w:rsidRDefault="00120C00" w:rsidP="00120C00">
      <w:pPr>
        <w:pStyle w:val="Heading"/>
        <w:jc w:val="center"/>
        <w:outlineLvl w:val="0"/>
      </w:pPr>
      <w:r>
        <w:rPr>
          <w:rFonts w:ascii="Arial" w:hAnsi="Arial" w:cs="Arial"/>
          <w:color w:val="0000FF"/>
        </w:rPr>
        <w:t>ENVIO DE CONTRIBUIÇÕES REF</w:t>
      </w:r>
      <w:r w:rsidR="00932440">
        <w:rPr>
          <w:rFonts w:ascii="Arial" w:hAnsi="Arial" w:cs="Arial"/>
          <w:color w:val="0000FF"/>
        </w:rPr>
        <w:t>ERENTES À CONSULTA PÚBLICA Nº 0</w:t>
      </w:r>
      <w:r w:rsidR="009317BF">
        <w:rPr>
          <w:rFonts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/2020</w:t>
      </w:r>
    </w:p>
    <w:p w:rsidR="00120C00" w:rsidRDefault="00120C00" w:rsidP="00120C00">
      <w:pPr>
        <w:pStyle w:val="Heading"/>
        <w:outlineLvl w:val="0"/>
        <w:rPr>
          <w:rFonts w:ascii="Arial" w:hAnsi="Arial" w:cs="Arial"/>
          <w:color w:val="0000FF"/>
        </w:rPr>
      </w:pPr>
    </w:p>
    <w:p w:rsidR="009317BF" w:rsidRPr="009317BF" w:rsidRDefault="00120C00" w:rsidP="00B57398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  <w:sz w:val="22"/>
          <w:szCs w:val="22"/>
        </w:rPr>
        <w:t>ATO REGULATÓRIO</w:t>
      </w:r>
      <w:r w:rsidRPr="001B0910">
        <w:rPr>
          <w:rFonts w:ascii="Arial" w:hAnsi="Arial" w:cs="Arial"/>
          <w:b/>
          <w:color w:val="0000FF"/>
        </w:rPr>
        <w:t>:</w:t>
      </w:r>
      <w:r w:rsidR="000A4B67" w:rsidRPr="001B0910">
        <w:rPr>
          <w:rFonts w:ascii="Arial" w:hAnsi="Arial" w:cs="Arial"/>
          <w:b/>
          <w:color w:val="0000FF"/>
        </w:rPr>
        <w:t xml:space="preserve"> </w:t>
      </w:r>
      <w:r w:rsidR="009317BF" w:rsidRPr="009317BF">
        <w:rPr>
          <w:rFonts w:ascii="Arial" w:hAnsi="Arial" w:cs="Arial"/>
          <w:b/>
        </w:rPr>
        <w:t>A</w:t>
      </w:r>
      <w:r w:rsidR="009317BF" w:rsidRPr="009317BF">
        <w:rPr>
          <w:rFonts w:ascii="Arial" w:hAnsi="Arial" w:cs="Arial"/>
          <w:b/>
        </w:rPr>
        <w:t>lteração da Resolução Normativa nº 37/2017, que disciplina a compensação financeira por interrupções de longa duração do abastecimento de água.</w:t>
      </w:r>
      <w:r w:rsidR="009317BF" w:rsidRPr="009317BF">
        <w:rPr>
          <w:rFonts w:ascii="Arial" w:hAnsi="Arial" w:cs="Arial"/>
          <w:b/>
        </w:rPr>
        <w:t xml:space="preserve"> Processo </w:t>
      </w:r>
      <w:r w:rsidR="009317BF" w:rsidRPr="009317BF">
        <w:rPr>
          <w:rFonts w:ascii="Arial" w:hAnsi="Arial" w:cs="Arial"/>
          <w:b/>
        </w:rPr>
        <w:t>nº 000288-39.00/20-0</w:t>
      </w:r>
      <w:r w:rsidR="009317BF" w:rsidRPr="009317BF">
        <w:rPr>
          <w:rFonts w:ascii="Arial" w:hAnsi="Arial" w:cs="Arial"/>
          <w:b/>
        </w:rPr>
        <w:t xml:space="preserve">. </w:t>
      </w:r>
    </w:p>
    <w:p w:rsidR="00120C00" w:rsidRPr="00994E60" w:rsidRDefault="00120C00" w:rsidP="00B57398">
      <w:pPr>
        <w:jc w:val="both"/>
        <w:rPr>
          <w:rFonts w:ascii="Arial" w:hAnsi="Arial" w:cs="Arial"/>
          <w:color w:val="0000FF"/>
        </w:rPr>
      </w:pPr>
    </w:p>
    <w:p w:rsidR="00120C00" w:rsidRDefault="00120C00" w:rsidP="00120C00">
      <w:pPr>
        <w:rPr>
          <w:rFonts w:ascii="Arial" w:hAnsi="Arial" w:cs="Arial"/>
          <w:b/>
          <w:color w:val="0000FF"/>
          <w:sz w:val="22"/>
          <w:szCs w:val="22"/>
        </w:rPr>
      </w:pPr>
    </w:p>
    <w:p w:rsidR="00120C00" w:rsidRPr="003F70DE" w:rsidRDefault="00120C00" w:rsidP="00120C00">
      <w:pPr>
        <w:pStyle w:val="Heading"/>
        <w:jc w:val="both"/>
        <w:outlineLvl w:val="0"/>
        <w:rPr>
          <w:b/>
        </w:rPr>
      </w:pPr>
      <w:bookmarkStart w:id="0" w:name="_GoBack"/>
      <w:bookmarkEnd w:id="0"/>
      <w:r w:rsidRPr="003F70DE">
        <w:rPr>
          <w:rFonts w:ascii="Arial" w:hAnsi="Arial" w:cs="Arial"/>
          <w:b/>
          <w:color w:val="0000FF"/>
          <w:sz w:val="22"/>
          <w:szCs w:val="22"/>
        </w:rPr>
        <w:t xml:space="preserve">NOME DA PESSOA FÍSICA OU JURÍDICA: </w:t>
      </w:r>
    </w:p>
    <w:p w:rsidR="00120C00" w:rsidRPr="003F70DE" w:rsidRDefault="00120C00" w:rsidP="00120C00">
      <w:pPr>
        <w:rPr>
          <w:rFonts w:ascii="Arial" w:hAnsi="Arial" w:cs="Arial"/>
          <w:b/>
          <w:color w:val="0000FF"/>
          <w:sz w:val="22"/>
          <w:szCs w:val="22"/>
        </w:rPr>
      </w:pPr>
      <w:r w:rsidRPr="003F70DE">
        <w:rPr>
          <w:rFonts w:ascii="Arial" w:hAnsi="Arial" w:cs="Arial"/>
          <w:b/>
          <w:color w:val="0000FF"/>
          <w:sz w:val="22"/>
          <w:szCs w:val="22"/>
        </w:rPr>
        <w:t>E-mail:</w:t>
      </w:r>
    </w:p>
    <w:p w:rsidR="00120C00" w:rsidRDefault="00120C00" w:rsidP="00120C00">
      <w:pPr>
        <w:rPr>
          <w:rFonts w:ascii="Arial" w:hAnsi="Arial" w:cs="Arial"/>
          <w:color w:val="0000FF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20C00" w:rsidTr="00120C00">
        <w:tc>
          <w:tcPr>
            <w:tcW w:w="8644" w:type="dxa"/>
          </w:tcPr>
          <w:p w:rsidR="00120C00" w:rsidRDefault="00120C00" w:rsidP="00120C00">
            <w:pPr>
              <w:pStyle w:val="Heading"/>
              <w:outlineLvl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CONTRIBUIÇÕES</w:t>
            </w:r>
          </w:p>
          <w:p w:rsidR="00120C00" w:rsidRDefault="00120C00" w:rsidP="00120C00">
            <w:pPr>
              <w:pStyle w:val="Standard"/>
              <w:jc w:val="both"/>
            </w:pPr>
            <w:r>
              <w:t xml:space="preserve">IMPORTANTE: Os comentários e sugestões referentes às contribuições deverão ser fundamentados e justificados, mencionando-se os aspectos do estudo técnico a que se refere </w:t>
            </w:r>
            <w:proofErr w:type="gramStart"/>
            <w:r>
              <w:t>a</w:t>
            </w:r>
            <w:proofErr w:type="gramEnd"/>
            <w:r>
              <w:t xml:space="preserve"> contribuição.</w:t>
            </w:r>
          </w:p>
          <w:p w:rsidR="00120C00" w:rsidRDefault="00120C00" w:rsidP="00120C00">
            <w:pPr>
              <w:pStyle w:val="Heading"/>
              <w:jc w:val="both"/>
              <w:outlineLvl w:val="0"/>
            </w:pPr>
            <w:r>
              <w:t>Acrescentar, na tabela a seguir, as linhas que forem necessárias para a apresentação das contribuições.</w:t>
            </w:r>
          </w:p>
        </w:tc>
      </w:tr>
      <w:tr w:rsidR="00120C00" w:rsidTr="00120C00">
        <w:tc>
          <w:tcPr>
            <w:tcW w:w="8644" w:type="dxa"/>
          </w:tcPr>
          <w:p w:rsidR="00120C00" w:rsidRDefault="005D5E03" w:rsidP="00120C00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Aspecto da Minuta de Resolução</w:t>
            </w:r>
          </w:p>
        </w:tc>
      </w:tr>
      <w:tr w:rsidR="00120C00" w:rsidTr="00120C00">
        <w:tc>
          <w:tcPr>
            <w:tcW w:w="8644" w:type="dxa"/>
          </w:tcPr>
          <w:p w:rsidR="00120C00" w:rsidRDefault="00120C00" w:rsidP="00120C00"/>
          <w:p w:rsidR="00120C00" w:rsidRDefault="00120C00" w:rsidP="00120C00"/>
          <w:p w:rsidR="00120C00" w:rsidRDefault="00120C00" w:rsidP="00120C00"/>
          <w:p w:rsidR="00120C00" w:rsidRDefault="00120C00" w:rsidP="00120C00"/>
        </w:tc>
      </w:tr>
      <w:tr w:rsidR="00120C00" w:rsidTr="00120C00">
        <w:tc>
          <w:tcPr>
            <w:tcW w:w="8644" w:type="dxa"/>
          </w:tcPr>
          <w:p w:rsidR="00120C00" w:rsidRDefault="00120C00" w:rsidP="003F70D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120C00" w:rsidTr="00120C00">
        <w:tc>
          <w:tcPr>
            <w:tcW w:w="8644" w:type="dxa"/>
          </w:tcPr>
          <w:p w:rsidR="00120C00" w:rsidRDefault="00120C00" w:rsidP="00120C00"/>
          <w:p w:rsidR="003F70DE" w:rsidRDefault="003F70DE" w:rsidP="00120C00"/>
          <w:p w:rsidR="003F70DE" w:rsidRDefault="003F70DE" w:rsidP="00120C00"/>
          <w:p w:rsidR="003F70DE" w:rsidRDefault="003F70DE" w:rsidP="00120C00"/>
          <w:p w:rsidR="003F70DE" w:rsidRDefault="003F70DE" w:rsidP="00120C00"/>
          <w:p w:rsidR="003F70DE" w:rsidRDefault="003F70DE" w:rsidP="00120C00"/>
        </w:tc>
      </w:tr>
      <w:tr w:rsidR="00120C00" w:rsidTr="00120C00">
        <w:tc>
          <w:tcPr>
            <w:tcW w:w="8644" w:type="dxa"/>
          </w:tcPr>
          <w:p w:rsidR="00120C00" w:rsidRDefault="00120C00" w:rsidP="003F70DE">
            <w:pPr>
              <w:tabs>
                <w:tab w:val="left" w:pos="5295"/>
              </w:tabs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120C00" w:rsidTr="00120C00">
        <w:tc>
          <w:tcPr>
            <w:tcW w:w="8644" w:type="dxa"/>
          </w:tcPr>
          <w:p w:rsidR="00120C00" w:rsidRDefault="00120C00" w:rsidP="00120C00"/>
          <w:p w:rsidR="003F70DE" w:rsidRDefault="003F70DE" w:rsidP="00120C00"/>
          <w:p w:rsidR="003F70DE" w:rsidRDefault="003F70DE" w:rsidP="00120C00"/>
          <w:p w:rsidR="003F70DE" w:rsidRDefault="003F70DE" w:rsidP="00120C00"/>
          <w:p w:rsidR="003F70DE" w:rsidRDefault="003F70DE" w:rsidP="00120C00"/>
          <w:p w:rsidR="003F70DE" w:rsidRDefault="003F70DE" w:rsidP="00120C00"/>
        </w:tc>
      </w:tr>
    </w:tbl>
    <w:p w:rsidR="00120C00" w:rsidRDefault="00120C00" w:rsidP="00120C00"/>
    <w:sectPr w:rsidR="00120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6F"/>
    <w:rsid w:val="000A4B67"/>
    <w:rsid w:val="00120C00"/>
    <w:rsid w:val="001B0910"/>
    <w:rsid w:val="003F70DE"/>
    <w:rsid w:val="00491FED"/>
    <w:rsid w:val="0050486A"/>
    <w:rsid w:val="005D5E03"/>
    <w:rsid w:val="006877AE"/>
    <w:rsid w:val="009317BF"/>
    <w:rsid w:val="00932440"/>
    <w:rsid w:val="00994E60"/>
    <w:rsid w:val="00A7496F"/>
    <w:rsid w:val="00B57398"/>
    <w:rsid w:val="00C7740F"/>
    <w:rsid w:val="00E12767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120C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Internetlink">
    <w:name w:val="Internet link"/>
    <w:rsid w:val="00120C00"/>
    <w:rPr>
      <w:color w:val="000080"/>
      <w:u w:val="single"/>
    </w:rPr>
  </w:style>
  <w:style w:type="table" w:styleId="Tabelacomgrade">
    <w:name w:val="Table Grid"/>
    <w:basedOn w:val="Tabelanormal"/>
    <w:uiPriority w:val="59"/>
    <w:rsid w:val="0012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0C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120C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Internetlink">
    <w:name w:val="Internet link"/>
    <w:rsid w:val="00120C00"/>
    <w:rPr>
      <w:color w:val="000080"/>
      <w:u w:val="single"/>
    </w:rPr>
  </w:style>
  <w:style w:type="table" w:styleId="Tabelacomgrade">
    <w:name w:val="Table Grid"/>
    <w:basedOn w:val="Tabelanormal"/>
    <w:uiPriority w:val="59"/>
    <w:rsid w:val="0012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0C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Zorzi Baum</dc:creator>
  <cp:lastModifiedBy>AGERGS</cp:lastModifiedBy>
  <cp:revision>4</cp:revision>
  <dcterms:created xsi:type="dcterms:W3CDTF">2020-10-08T17:57:00Z</dcterms:created>
  <dcterms:modified xsi:type="dcterms:W3CDTF">2020-10-09T00:06:00Z</dcterms:modified>
</cp:coreProperties>
</file>