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3B023C" w:rsidRDefault="00F01F40" w:rsidP="003B023C">
      <w:pPr>
        <w:pStyle w:val="Ttulo"/>
      </w:pPr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1D00959A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CONSULTA PÚBLICA</w:t>
      </w:r>
      <w:bookmarkStart w:id="0" w:name="_GoBack"/>
      <w:bookmarkEnd w:id="0"/>
      <w:r w:rsidRPr="002A65A8">
        <w:rPr>
          <w:rFonts w:ascii="Arial" w:hAnsi="Arial" w:cs="Arial"/>
          <w:bCs w:val="0"/>
          <w:color w:val="0000FF"/>
        </w:rPr>
        <w:t xml:space="preserve"> Nº 0</w:t>
      </w:r>
      <w:r w:rsidR="000F7EDD">
        <w:rPr>
          <w:rFonts w:ascii="Arial" w:hAnsi="Arial" w:cs="Arial"/>
          <w:bCs w:val="0"/>
          <w:color w:val="0000FF"/>
        </w:rPr>
        <w:t>6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A59B2">
        <w:rPr>
          <w:rFonts w:ascii="Arial" w:hAnsi="Arial" w:cs="Arial"/>
          <w:bCs w:val="0"/>
          <w:color w:val="0000FF"/>
        </w:rPr>
        <w:t>5</w:t>
      </w:r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5421FD0E" w14:textId="77777777" w:rsidR="000F7EDD" w:rsidRDefault="002A65A8" w:rsidP="000F7EDD">
      <w:pPr>
        <w:jc w:val="both"/>
        <w:outlineLvl w:val="0"/>
        <w:rPr>
          <w:rFonts w:ascii="Arial" w:hAnsi="Arial" w:cs="Arial"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3B023C">
        <w:rPr>
          <w:rFonts w:ascii="Arial" w:hAnsi="Arial" w:cs="Arial"/>
          <w:color w:val="0000FF"/>
          <w:sz w:val="22"/>
          <w:szCs w:val="22"/>
        </w:rPr>
        <w:t xml:space="preserve"> </w:t>
      </w:r>
      <w:r w:rsidR="006160C3">
        <w:rPr>
          <w:rFonts w:ascii="Arial" w:hAnsi="Arial" w:cs="Arial"/>
          <w:color w:val="0000FF"/>
          <w:sz w:val="22"/>
          <w:szCs w:val="22"/>
        </w:rPr>
        <w:t xml:space="preserve">Processo </w:t>
      </w:r>
      <w:r w:rsidR="006160C3" w:rsidRPr="006160C3">
        <w:rPr>
          <w:rFonts w:ascii="Arial" w:hAnsi="Arial" w:cs="Arial"/>
          <w:color w:val="0000FF"/>
          <w:sz w:val="22"/>
          <w:szCs w:val="22"/>
        </w:rPr>
        <w:t xml:space="preserve">nº </w:t>
      </w:r>
      <w:r w:rsidR="000F7EDD" w:rsidRPr="000F7EDD">
        <w:rPr>
          <w:rFonts w:ascii="Arial" w:hAnsi="Arial" w:cs="Arial"/>
          <w:color w:val="0000FF"/>
          <w:sz w:val="22"/>
          <w:szCs w:val="22"/>
        </w:rPr>
        <w:t>000449-39.00/25-</w:t>
      </w:r>
      <w:proofErr w:type="gramStart"/>
      <w:r w:rsidR="000F7EDD" w:rsidRPr="000F7EDD">
        <w:rPr>
          <w:rFonts w:ascii="Arial" w:hAnsi="Arial" w:cs="Arial"/>
          <w:color w:val="0000FF"/>
          <w:sz w:val="22"/>
          <w:szCs w:val="22"/>
        </w:rPr>
        <w:t>2,</w:t>
      </w:r>
      <w:proofErr w:type="gramEnd"/>
      <w:r w:rsidR="000F7EDD" w:rsidRPr="000F7EDD">
        <w:rPr>
          <w:rFonts w:ascii="Arial" w:hAnsi="Arial" w:cs="Arial"/>
          <w:color w:val="0000FF"/>
          <w:sz w:val="22"/>
          <w:szCs w:val="22"/>
        </w:rPr>
        <w:t xml:space="preserve"> que trata da Revisão Extraordinária de tarifas da concessionária BRK Ambiental Uruguaiana, relativa à franquia de consumo de água e esgotamento sanitário ao Hospital Santa Casa de Caridade de Uruguaiana. </w:t>
      </w:r>
    </w:p>
    <w:p w14:paraId="11508148" w14:textId="77777777" w:rsidR="000F7EDD" w:rsidRDefault="000F7EDD" w:rsidP="000F7EDD">
      <w:pPr>
        <w:jc w:val="both"/>
        <w:outlineLvl w:val="0"/>
        <w:rPr>
          <w:rFonts w:ascii="Arial" w:hAnsi="Arial" w:cs="Arial"/>
          <w:color w:val="0000FF"/>
          <w:sz w:val="22"/>
          <w:szCs w:val="22"/>
        </w:rPr>
      </w:pPr>
    </w:p>
    <w:p w14:paraId="60072880" w14:textId="36F5DDF3" w:rsidR="00560637" w:rsidRDefault="00D1375D" w:rsidP="000F7EDD">
      <w:pPr>
        <w:jc w:val="both"/>
        <w:outlineLvl w:val="0"/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>a que se refere a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 xml:space="preserve">Contribuição 3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  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E28F" w14:textId="77777777" w:rsidR="00D61120" w:rsidRDefault="00D61120" w:rsidP="00F01F40">
      <w:r>
        <w:separator/>
      </w:r>
    </w:p>
  </w:endnote>
  <w:endnote w:type="continuationSeparator" w:id="0">
    <w:p w14:paraId="689C5A43" w14:textId="77777777" w:rsidR="00D61120" w:rsidRDefault="00D61120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4905" w14:textId="77777777" w:rsidR="00D61120" w:rsidRDefault="00D61120" w:rsidP="00F01F40">
      <w:r>
        <w:separator/>
      </w:r>
    </w:p>
  </w:footnote>
  <w:footnote w:type="continuationSeparator" w:id="0">
    <w:p w14:paraId="695ED935" w14:textId="77777777" w:rsidR="00D61120" w:rsidRDefault="00D61120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D61120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810969065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05092D"/>
    <w:rsid w:val="00060185"/>
    <w:rsid w:val="000F7EDD"/>
    <w:rsid w:val="00113EEE"/>
    <w:rsid w:val="001844F6"/>
    <w:rsid w:val="00217507"/>
    <w:rsid w:val="00256238"/>
    <w:rsid w:val="00262EC6"/>
    <w:rsid w:val="00272D7E"/>
    <w:rsid w:val="002A65A8"/>
    <w:rsid w:val="002B588E"/>
    <w:rsid w:val="002B743B"/>
    <w:rsid w:val="002C1B9D"/>
    <w:rsid w:val="00315F06"/>
    <w:rsid w:val="00383253"/>
    <w:rsid w:val="003B023C"/>
    <w:rsid w:val="00493279"/>
    <w:rsid w:val="0054761D"/>
    <w:rsid w:val="00560637"/>
    <w:rsid w:val="00594013"/>
    <w:rsid w:val="005B5877"/>
    <w:rsid w:val="005E1969"/>
    <w:rsid w:val="005F6A27"/>
    <w:rsid w:val="0060191C"/>
    <w:rsid w:val="006160C3"/>
    <w:rsid w:val="00641F42"/>
    <w:rsid w:val="006641D1"/>
    <w:rsid w:val="006E30CC"/>
    <w:rsid w:val="007228A8"/>
    <w:rsid w:val="00786F27"/>
    <w:rsid w:val="00837E7F"/>
    <w:rsid w:val="00851E20"/>
    <w:rsid w:val="0086526F"/>
    <w:rsid w:val="008A59B2"/>
    <w:rsid w:val="008B0A39"/>
    <w:rsid w:val="008C11D3"/>
    <w:rsid w:val="008D2733"/>
    <w:rsid w:val="009400F0"/>
    <w:rsid w:val="00975308"/>
    <w:rsid w:val="009A4461"/>
    <w:rsid w:val="009E7A25"/>
    <w:rsid w:val="00A421D5"/>
    <w:rsid w:val="00B155EC"/>
    <w:rsid w:val="00B8318C"/>
    <w:rsid w:val="00C477A7"/>
    <w:rsid w:val="00C52921"/>
    <w:rsid w:val="00C95687"/>
    <w:rsid w:val="00CA202C"/>
    <w:rsid w:val="00D1375D"/>
    <w:rsid w:val="00D36102"/>
    <w:rsid w:val="00D61120"/>
    <w:rsid w:val="00DE08BC"/>
    <w:rsid w:val="00DE7923"/>
    <w:rsid w:val="00EB3762"/>
    <w:rsid w:val="00F01F4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AGERGS</cp:lastModifiedBy>
  <cp:revision>2</cp:revision>
  <cp:lastPrinted>2020-03-11T17:05:00Z</cp:lastPrinted>
  <dcterms:created xsi:type="dcterms:W3CDTF">2025-06-09T13:11:00Z</dcterms:created>
  <dcterms:modified xsi:type="dcterms:W3CDTF">2025-06-09T13:11:00Z</dcterms:modified>
</cp:coreProperties>
</file>